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0"/>
        <w:gridCol w:w="1140"/>
        <w:gridCol w:w="643"/>
        <w:gridCol w:w="7388"/>
        <w:gridCol w:w="1776"/>
        <w:gridCol w:w="1100"/>
        <w:gridCol w:w="2277"/>
      </w:tblGrid>
      <w:tr w14:paraId="7346E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B8CCE4"/>
            <w:vAlign w:val="center"/>
          </w:tcPr>
          <w:p w14:paraId="728E40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bookmarkStart w:id="0" w:name="_GoBack"/>
            <w:bookmarkEnd w:id="0"/>
            <w:r>
              <w:rPr>
                <w:rFonts w:hint="eastAsia" w:ascii="宋体" w:hAnsi="宋体" w:eastAsia="宋体" w:cs="宋体"/>
                <w:b/>
                <w:bCs/>
                <w:i w:val="0"/>
                <w:iCs w:val="0"/>
                <w:color w:val="000000"/>
                <w:kern w:val="0"/>
                <w:sz w:val="28"/>
                <w:szCs w:val="28"/>
                <w:u w:val="none"/>
                <w:lang w:val="en-US" w:eastAsia="zh-CN" w:bidi="ar"/>
              </w:rPr>
              <w:t>云南省参加第十二届全国少数民族传统体育运动会视频拍摄服务询价表</w:t>
            </w:r>
          </w:p>
        </w:tc>
      </w:tr>
      <w:tr w14:paraId="742A2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22E4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报价单位</w:t>
            </w:r>
          </w:p>
        </w:tc>
        <w:tc>
          <w:tcPr>
            <w:tcW w:w="455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1F2432">
            <w:pPr>
              <w:jc w:val="center"/>
              <w:rPr>
                <w:rFonts w:hint="eastAsia" w:ascii="宋体" w:hAnsi="宋体" w:eastAsia="宋体" w:cs="宋体"/>
                <w:b/>
                <w:bCs/>
                <w:i w:val="0"/>
                <w:iCs w:val="0"/>
                <w:color w:val="000000"/>
                <w:sz w:val="24"/>
                <w:szCs w:val="24"/>
                <w:u w:val="none"/>
              </w:rPr>
            </w:pPr>
          </w:p>
        </w:tc>
      </w:tr>
      <w:tr w14:paraId="63073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661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联系人</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CA5F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508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联系电话</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761B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67B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E-mail</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4B97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800080"/>
                <w:sz w:val="24"/>
                <w:szCs w:val="24"/>
                <w:u w:val="single"/>
              </w:rPr>
            </w:pPr>
          </w:p>
        </w:tc>
      </w:tr>
      <w:tr w14:paraId="598E8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B8CCE4"/>
            <w:vAlign w:val="center"/>
          </w:tcPr>
          <w:p w14:paraId="57BE4FD0">
            <w:pPr>
              <w:jc w:val="center"/>
              <w:rPr>
                <w:rFonts w:hint="eastAsia" w:ascii="宋体" w:hAnsi="宋体" w:eastAsia="宋体" w:cs="宋体"/>
                <w:b/>
                <w:bCs/>
                <w:i w:val="0"/>
                <w:iCs w:val="0"/>
                <w:color w:val="000000"/>
                <w:sz w:val="24"/>
                <w:szCs w:val="24"/>
                <w:u w:val="none"/>
              </w:rPr>
            </w:pPr>
          </w:p>
        </w:tc>
      </w:tr>
      <w:tr w14:paraId="23465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C9D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1F9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项目细项</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E79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7A1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具体内容</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FE2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496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价格</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04A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7C026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9" w:hRule="exact"/>
        </w:trPr>
        <w:tc>
          <w:tcPr>
            <w:tcW w:w="444" w:type="pct"/>
            <w:tcBorders>
              <w:top w:val="single" w:color="000000" w:sz="4" w:space="0"/>
              <w:left w:val="single" w:color="000000" w:sz="4" w:space="0"/>
              <w:bottom w:val="nil"/>
              <w:right w:val="single" w:color="000000" w:sz="4" w:space="0"/>
            </w:tcBorders>
            <w:shd w:val="clear" w:color="auto" w:fill="auto"/>
            <w:vAlign w:val="center"/>
          </w:tcPr>
          <w:p w14:paraId="1B7BC7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96" w:type="pct"/>
            <w:tcBorders>
              <w:top w:val="single" w:color="000000" w:sz="4" w:space="0"/>
              <w:left w:val="single" w:color="000000" w:sz="4" w:space="0"/>
              <w:right w:val="single" w:color="000000" w:sz="4" w:space="0"/>
            </w:tcBorders>
            <w:shd w:val="clear" w:color="auto" w:fill="auto"/>
            <w:vAlign w:val="center"/>
          </w:tcPr>
          <w:p w14:paraId="36AA5695">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视频拍摄</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8B6A2">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1项</w:t>
            </w:r>
          </w:p>
        </w:tc>
        <w:tc>
          <w:tcPr>
            <w:tcW w:w="2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28C87">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1、根据甲方要求，全程拍摄云南代表团参赛全过程，形成时长约5分钟的总结片视频，包括集训、新闻发布、赛会现场、民族大联欢、总结大会等重要节点事项，不少于2个机位，含后期包装剪辑。</w:t>
            </w:r>
          </w:p>
          <w:p w14:paraId="053CBC35">
            <w:pPr>
              <w:keepNext w:val="0"/>
              <w:keepLines w:val="0"/>
              <w:pageBreakBefore w:val="0"/>
              <w:widowControl w:val="0"/>
              <w:kinsoku/>
              <w:wordWrap/>
              <w:overflowPunct/>
              <w:topLinePunct w:val="0"/>
              <w:autoSpaceDE/>
              <w:autoSpaceDN/>
              <w:bidi w:val="0"/>
              <w:adjustRightInd/>
              <w:snapToGrid/>
              <w:spacing w:before="157" w:beforeLines="50"/>
              <w:jc w:val="left"/>
              <w:textAlignment w:val="auto"/>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2、根据甲方要求，完成云南省参加第十二届全国少数民族传统体育运动会7个表演项目录制存档，包含在昆集训汇演录制+三亚赛会期间两轮比赛现场录制，要求不少于2个机位；录制完成后</w:t>
            </w:r>
            <w:r>
              <w:rPr>
                <w:rFonts w:hint="eastAsia" w:ascii="宋体" w:hAnsi="宋体" w:cs="宋体"/>
                <w:i w:val="0"/>
                <w:iCs w:val="0"/>
                <w:color w:val="000000"/>
                <w:sz w:val="22"/>
                <w:szCs w:val="22"/>
                <w:u w:val="none"/>
                <w:lang w:val="en-US" w:eastAsia="zh-CN"/>
              </w:rPr>
              <w:t>对7个片子</w:t>
            </w:r>
            <w:r>
              <w:rPr>
                <w:rFonts w:hint="eastAsia" w:ascii="宋体" w:hAnsi="宋体" w:eastAsia="宋体" w:cs="宋体"/>
                <w:i w:val="0"/>
                <w:iCs w:val="0"/>
                <w:color w:val="000000"/>
                <w:sz w:val="22"/>
                <w:szCs w:val="22"/>
                <w:u w:val="none"/>
              </w:rPr>
              <w:t>进行统一进行包装剪辑，片头包含表演项目名称、参赛代表队及比赛名次；对最终成片进行整理、刻盘和归档工作，以定制U盘或光盘形式刻录不少于300份交付。</w:t>
            </w:r>
          </w:p>
          <w:p w14:paraId="7B89CAF0">
            <w:pPr>
              <w:keepNext w:val="0"/>
              <w:keepLines w:val="0"/>
              <w:pageBreakBefore w:val="0"/>
              <w:widowControl w:val="0"/>
              <w:kinsoku/>
              <w:wordWrap/>
              <w:overflowPunct/>
              <w:topLinePunct w:val="0"/>
              <w:autoSpaceDE/>
              <w:autoSpaceDN/>
              <w:bidi w:val="0"/>
              <w:adjustRightInd/>
              <w:snapToGrid/>
              <w:spacing w:before="157" w:beforeLines="50"/>
              <w:jc w:val="left"/>
              <w:textAlignment w:val="auto"/>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w:t>
            </w:r>
            <w:r>
              <w:rPr>
                <w:rFonts w:hint="eastAsia" w:ascii="宋体" w:hAnsi="宋体" w:cs="宋体"/>
                <w:i w:val="0"/>
                <w:iCs w:val="0"/>
                <w:color w:val="000000"/>
                <w:sz w:val="22"/>
                <w:szCs w:val="22"/>
                <w:u w:val="none"/>
                <w:lang w:val="en-US" w:eastAsia="zh-CN"/>
              </w:rPr>
              <w:t>总结</w:t>
            </w:r>
            <w:r>
              <w:rPr>
                <w:rFonts w:hint="eastAsia" w:ascii="宋体" w:hAnsi="宋体" w:eastAsia="宋体" w:cs="宋体"/>
                <w:i w:val="0"/>
                <w:iCs w:val="0"/>
                <w:color w:val="000000"/>
                <w:sz w:val="22"/>
                <w:szCs w:val="22"/>
                <w:u w:val="none"/>
              </w:rPr>
              <w:t>片和表演项目录制视频格式为mov或mp4，视频规格为高清，HD1920×1080，画幅比例为16:9，音频质量不低于320kbit。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4BD90">
            <w:pPr>
              <w:jc w:val="cente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3A238">
            <w:pPr>
              <w:jc w:val="center"/>
              <w:rPr>
                <w:rFonts w:hint="eastAsia" w:ascii="宋体" w:hAnsi="宋体" w:eastAsia="宋体" w:cs="宋体"/>
                <w:i w:val="0"/>
                <w:iCs w:val="0"/>
                <w:color w:val="000000"/>
                <w:sz w:val="22"/>
                <w:szCs w:val="22"/>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C171C">
            <w:pPr>
              <w:jc w:val="center"/>
              <w:rPr>
                <w:rFonts w:hint="eastAsia" w:ascii="宋体" w:hAnsi="宋体" w:eastAsia="宋体" w:cs="宋体"/>
                <w:b/>
                <w:bCs/>
                <w:i w:val="0"/>
                <w:iCs w:val="0"/>
                <w:color w:val="000000"/>
                <w:sz w:val="22"/>
                <w:szCs w:val="22"/>
                <w:u w:val="none"/>
              </w:rPr>
            </w:pPr>
          </w:p>
        </w:tc>
      </w:tr>
      <w:tr w14:paraId="7FD4F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BAD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455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9D2362">
            <w:pPr>
              <w:jc w:val="center"/>
              <w:rPr>
                <w:rFonts w:hint="eastAsia" w:ascii="宋体" w:hAnsi="宋体" w:eastAsia="宋体" w:cs="宋体"/>
                <w:i w:val="0"/>
                <w:iCs w:val="0"/>
                <w:color w:val="000000"/>
                <w:sz w:val="22"/>
                <w:szCs w:val="22"/>
                <w:u w:val="none"/>
              </w:rPr>
            </w:pPr>
          </w:p>
        </w:tc>
      </w:tr>
      <w:tr w14:paraId="3C79F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B8CCE4"/>
            <w:vAlign w:val="center"/>
          </w:tcPr>
          <w:p w14:paraId="7403B0FE">
            <w:pPr>
              <w:jc w:val="center"/>
              <w:rPr>
                <w:rFonts w:hint="eastAsia" w:ascii="宋体" w:hAnsi="宋体" w:eastAsia="宋体" w:cs="宋体"/>
                <w:b/>
                <w:bCs/>
                <w:i w:val="0"/>
                <w:iCs w:val="0"/>
                <w:color w:val="000000"/>
                <w:sz w:val="22"/>
                <w:szCs w:val="22"/>
                <w:u w:val="none"/>
              </w:rPr>
            </w:pPr>
          </w:p>
        </w:tc>
      </w:tr>
      <w:tr w14:paraId="79F82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0DDA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询价单位</w:t>
            </w:r>
          </w:p>
        </w:tc>
        <w:tc>
          <w:tcPr>
            <w:tcW w:w="455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EBB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云南网（云南网际科技有限公司）</w:t>
            </w:r>
          </w:p>
        </w:tc>
      </w:tr>
      <w:tr w14:paraId="75EC1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A14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联系人</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ECA79">
            <w:pPr>
              <w:jc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王</w:t>
            </w:r>
            <w:r>
              <w:rPr>
                <w:rFonts w:hint="eastAsia" w:ascii="宋体" w:hAnsi="宋体" w:eastAsia="宋体" w:cs="宋体"/>
                <w:i w:val="0"/>
                <w:iCs w:val="0"/>
                <w:color w:val="000000"/>
                <w:kern w:val="0"/>
                <w:sz w:val="24"/>
                <w:szCs w:val="24"/>
                <w:u w:val="none"/>
                <w:lang w:val="en-US" w:eastAsia="zh-CN" w:bidi="ar"/>
              </w:rPr>
              <w:t>老师</w:t>
            </w:r>
          </w:p>
        </w:tc>
        <w:tc>
          <w:tcPr>
            <w:tcW w:w="2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5593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联系电话</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77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0871-64199929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535A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E-mail</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5E103">
            <w:pPr>
              <w:keepNext w:val="0"/>
              <w:keepLines w:val="0"/>
              <w:widowControl/>
              <w:suppressLineNumbers w:val="0"/>
              <w:jc w:val="left"/>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"mailto:874013539@qq.com" \o "mailto:874013539@qq.com" </w:instrText>
            </w:r>
            <w:r>
              <w:rPr>
                <w:rFonts w:hint="eastAsia" w:ascii="宋体" w:hAnsi="宋体" w:eastAsia="宋体" w:cs="宋体"/>
                <w:i w:val="0"/>
                <w:iCs w:val="0"/>
                <w:kern w:val="0"/>
                <w:sz w:val="22"/>
                <w:szCs w:val="22"/>
                <w:u w:val="single"/>
                <w:lang w:val="en-US" w:eastAsia="zh-CN" w:bidi="ar"/>
              </w:rPr>
              <w:fldChar w:fldCharType="separate"/>
            </w:r>
            <w:r>
              <w:rPr>
                <w:rStyle w:val="4"/>
                <w:rFonts w:hint="eastAsia" w:ascii="宋体" w:hAnsi="宋体" w:cs="宋体"/>
                <w:i w:val="0"/>
                <w:iCs w:val="0"/>
                <w:sz w:val="22"/>
                <w:szCs w:val="22"/>
                <w:u w:val="single"/>
                <w:lang w:val="en-US" w:eastAsia="zh-CN"/>
              </w:rPr>
              <w:t>2986958784</w:t>
            </w:r>
            <w:r>
              <w:rPr>
                <w:rStyle w:val="4"/>
                <w:rFonts w:hint="eastAsia" w:ascii="宋体" w:hAnsi="宋体" w:eastAsia="宋体" w:cs="宋体"/>
                <w:i w:val="0"/>
                <w:iCs w:val="0"/>
                <w:sz w:val="22"/>
                <w:szCs w:val="22"/>
                <w:u w:val="single"/>
              </w:rPr>
              <w:t>@qq</w:t>
            </w:r>
            <w:r>
              <w:rPr>
                <w:rStyle w:val="4"/>
                <w:rFonts w:hint="eastAsia" w:ascii="宋体" w:hAnsi="宋体" w:cs="宋体"/>
                <w:i w:val="0"/>
                <w:iCs w:val="0"/>
                <w:sz w:val="22"/>
                <w:szCs w:val="22"/>
                <w:u w:val="single"/>
                <w:lang w:val="en-US" w:eastAsia="zh-CN"/>
              </w:rPr>
              <w:t>.</w:t>
            </w:r>
            <w:r>
              <w:rPr>
                <w:rStyle w:val="4"/>
                <w:rFonts w:hint="eastAsia" w:ascii="宋体" w:hAnsi="宋体" w:eastAsia="宋体" w:cs="宋体"/>
                <w:i w:val="0"/>
                <w:iCs w:val="0"/>
                <w:sz w:val="22"/>
                <w:szCs w:val="22"/>
                <w:u w:val="single"/>
              </w:rPr>
              <w:t>com</w:t>
            </w:r>
            <w:r>
              <w:rPr>
                <w:rFonts w:hint="eastAsia" w:ascii="宋体" w:hAnsi="宋体" w:eastAsia="宋体" w:cs="宋体"/>
                <w:i w:val="0"/>
                <w:iCs w:val="0"/>
                <w:kern w:val="0"/>
                <w:sz w:val="22"/>
                <w:szCs w:val="22"/>
                <w:u w:val="single"/>
                <w:lang w:val="en-US" w:eastAsia="zh-CN" w:bidi="ar"/>
              </w:rPr>
              <w:fldChar w:fldCharType="end"/>
            </w:r>
          </w:p>
        </w:tc>
      </w:tr>
      <w:tr w14:paraId="306E5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0B46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1、此表填写完毕后，请打印并加盖贵司公章，而后发送扫描件或照片至邮箱；</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2、请于</w:t>
            </w:r>
            <w:r>
              <w:rPr>
                <w:rFonts w:hint="eastAsia" w:ascii="宋体" w:hAnsi="宋体" w:eastAsia="宋体" w:cs="宋体"/>
                <w:b/>
                <w:bCs/>
                <w:i w:val="0"/>
                <w:iCs w:val="0"/>
                <w:color w:val="auto"/>
                <w:kern w:val="0"/>
                <w:sz w:val="22"/>
                <w:szCs w:val="22"/>
                <w:u w:val="single"/>
                <w:lang w:val="en-US" w:eastAsia="zh-CN" w:bidi="ar"/>
              </w:rPr>
              <w:t>2024年</w:t>
            </w:r>
            <w:r>
              <w:rPr>
                <w:rFonts w:hint="eastAsia" w:ascii="宋体" w:hAnsi="宋体" w:cs="宋体"/>
                <w:b/>
                <w:bCs/>
                <w:i w:val="0"/>
                <w:iCs w:val="0"/>
                <w:color w:val="auto"/>
                <w:kern w:val="0"/>
                <w:sz w:val="22"/>
                <w:szCs w:val="22"/>
                <w:u w:val="single"/>
                <w:lang w:val="en-US" w:eastAsia="zh-CN" w:bidi="ar"/>
              </w:rPr>
              <w:t>11</w:t>
            </w:r>
            <w:r>
              <w:rPr>
                <w:rFonts w:hint="eastAsia" w:ascii="宋体" w:hAnsi="宋体" w:eastAsia="宋体" w:cs="宋体"/>
                <w:b/>
                <w:bCs/>
                <w:i w:val="0"/>
                <w:iCs w:val="0"/>
                <w:color w:val="auto"/>
                <w:kern w:val="0"/>
                <w:sz w:val="22"/>
                <w:szCs w:val="22"/>
                <w:u w:val="single"/>
                <w:lang w:val="en-US" w:eastAsia="zh-CN" w:bidi="ar"/>
              </w:rPr>
              <w:t>月</w:t>
            </w:r>
            <w:r>
              <w:rPr>
                <w:rFonts w:hint="eastAsia" w:ascii="宋体" w:hAnsi="宋体" w:cs="宋体"/>
                <w:b/>
                <w:bCs/>
                <w:i w:val="0"/>
                <w:iCs w:val="0"/>
                <w:color w:val="auto"/>
                <w:kern w:val="0"/>
                <w:sz w:val="22"/>
                <w:szCs w:val="22"/>
                <w:u w:val="single"/>
                <w:lang w:val="en-US" w:eastAsia="zh-CN" w:bidi="ar"/>
              </w:rPr>
              <w:t>15</w:t>
            </w:r>
            <w:r>
              <w:rPr>
                <w:rFonts w:hint="eastAsia" w:ascii="宋体" w:hAnsi="宋体" w:eastAsia="宋体" w:cs="宋体"/>
                <w:b/>
                <w:bCs/>
                <w:i w:val="0"/>
                <w:iCs w:val="0"/>
                <w:color w:val="auto"/>
                <w:kern w:val="0"/>
                <w:sz w:val="22"/>
                <w:szCs w:val="22"/>
                <w:u w:val="single"/>
                <w:lang w:val="en-US" w:eastAsia="zh-CN" w:bidi="ar"/>
              </w:rPr>
              <w:t xml:space="preserve">日 </w:t>
            </w:r>
            <w:r>
              <w:rPr>
                <w:rFonts w:hint="eastAsia" w:ascii="宋体" w:hAnsi="宋体" w:cs="宋体"/>
                <w:b/>
                <w:bCs/>
                <w:i w:val="0"/>
                <w:iCs w:val="0"/>
                <w:color w:val="auto"/>
                <w:kern w:val="0"/>
                <w:sz w:val="22"/>
                <w:szCs w:val="22"/>
                <w:u w:val="single"/>
                <w:lang w:val="en-US" w:eastAsia="zh-CN" w:bidi="ar"/>
              </w:rPr>
              <w:t>18</w:t>
            </w:r>
            <w:r>
              <w:rPr>
                <w:rFonts w:hint="eastAsia" w:ascii="宋体" w:hAnsi="宋体" w:eastAsia="宋体" w:cs="宋体"/>
                <w:b/>
                <w:bCs/>
                <w:i w:val="0"/>
                <w:iCs w:val="0"/>
                <w:color w:val="auto"/>
                <w:kern w:val="0"/>
                <w:sz w:val="22"/>
                <w:szCs w:val="22"/>
                <w:u w:val="single"/>
                <w:lang w:val="en-US" w:eastAsia="zh-CN" w:bidi="ar"/>
              </w:rPr>
              <w:t xml:space="preserve">:00 </w:t>
            </w:r>
            <w:r>
              <w:rPr>
                <w:rFonts w:hint="eastAsia" w:ascii="宋体" w:hAnsi="宋体" w:eastAsia="宋体" w:cs="宋体"/>
                <w:b/>
                <w:bCs/>
                <w:i w:val="0"/>
                <w:iCs w:val="0"/>
                <w:color w:val="000000"/>
                <w:kern w:val="0"/>
                <w:sz w:val="22"/>
                <w:szCs w:val="22"/>
                <w:u w:val="none"/>
                <w:lang w:val="en-US" w:eastAsia="zh-CN" w:bidi="ar"/>
              </w:rPr>
              <w:t>以前将报价结果发送至指定邮箱，过期则视为贵司自动放弃。</w:t>
            </w:r>
          </w:p>
        </w:tc>
      </w:tr>
      <w:tr w14:paraId="1186B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6E6AD">
            <w:pPr>
              <w:jc w:val="left"/>
              <w:rPr>
                <w:rFonts w:hint="eastAsia" w:ascii="宋体" w:hAnsi="宋体" w:eastAsia="宋体" w:cs="宋体"/>
                <w:b/>
                <w:bCs/>
                <w:i w:val="0"/>
                <w:iCs w:val="0"/>
                <w:color w:val="000000"/>
                <w:sz w:val="22"/>
                <w:szCs w:val="22"/>
                <w:u w:val="none"/>
              </w:rPr>
            </w:pPr>
          </w:p>
        </w:tc>
      </w:tr>
    </w:tbl>
    <w:p w14:paraId="5EA8BB4B">
      <w:pPr>
        <w:rPr>
          <w:rFonts w:hint="default"/>
          <w:lang w:val="en-US" w:eastAsia="zh-CN"/>
        </w:rPr>
        <w:sectPr>
          <w:pgSz w:w="16838" w:h="11906" w:orient="landscape"/>
          <w:pgMar w:top="720" w:right="720" w:bottom="720" w:left="720" w:header="851" w:footer="992" w:gutter="0"/>
          <w:cols w:space="425" w:num="1"/>
          <w:docGrid w:type="lines" w:linePitch="312" w:charSpace="0"/>
        </w:sectPr>
      </w:pPr>
    </w:p>
    <w:p w14:paraId="014EC7B1">
      <w:pPr>
        <w:rPr>
          <w:rFonts w:hint="default"/>
          <w:lang w:val="en-US" w:eastAsia="zh-CN"/>
        </w:rPr>
      </w:pPr>
    </w:p>
    <w:p w14:paraId="316D3AD0"/>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3"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YWE2MjY4ZTRjNjk0OGI5YTA5ZTkwMjllYTMwMWUifQ=="/>
  </w:docVars>
  <w:rsids>
    <w:rsidRoot w:val="48CE48AE"/>
    <w:rsid w:val="48CE4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2024-11-15T02:23:00Z</dcterms:created>
  <dc:creator>Vintar_bo</dc:creator>
  <cp:lastModifiedBy>Vintar_bo</cp:lastModifiedBy>
  <dcterms:modified xsi:type="dcterms:W3CDTF">2024-11-15T02:23:51Z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013974E5B6B64F3E9CA78F3FF135F239_11</vt:lpwstr>
  </property>
</Properties>
</file>